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EA47E" w14:textId="77777777" w:rsidR="00986AAB" w:rsidRPr="002E2F95" w:rsidRDefault="00986AAB" w:rsidP="00986AAB">
      <w:pPr>
        <w:spacing w:line="240" w:lineRule="auto"/>
        <w:rPr>
          <w:rFonts w:ascii="Arial" w:hAnsi="Arial" w:cs="Arial"/>
          <w:b/>
          <w:bCs/>
          <w:sz w:val="40"/>
          <w:szCs w:val="40"/>
        </w:rPr>
      </w:pPr>
      <w:r w:rsidRPr="002E2F95">
        <w:rPr>
          <w:rFonts w:ascii="Arial" w:hAnsi="Arial" w:cs="Arial"/>
          <w:b/>
          <w:bCs/>
          <w:sz w:val="40"/>
          <w:szCs w:val="40"/>
        </w:rPr>
        <w:t>Michelle Larsen - Artist CV</w:t>
      </w:r>
    </w:p>
    <w:p w14:paraId="5F5DC9A1" w14:textId="77777777" w:rsidR="00986AAB" w:rsidRPr="002E2F95" w:rsidRDefault="00986AAB" w:rsidP="00986AAB">
      <w:pPr>
        <w:spacing w:line="240" w:lineRule="auto"/>
        <w:rPr>
          <w:rFonts w:ascii="Arial" w:hAnsi="Arial" w:cs="Arial"/>
        </w:rPr>
      </w:pPr>
    </w:p>
    <w:p w14:paraId="4DCF6FE5" w14:textId="390FD308" w:rsidR="00986AAB" w:rsidRPr="002E2F95" w:rsidRDefault="00452702" w:rsidP="00986AAB">
      <w:pPr>
        <w:spacing w:line="240" w:lineRule="auto"/>
        <w:rPr>
          <w:rFonts w:ascii="Arial" w:hAnsi="Arial" w:cs="Arial"/>
        </w:rPr>
      </w:pPr>
      <w:r w:rsidRPr="002E2F95">
        <w:rPr>
          <w:rStyle w:val="Strong"/>
          <w:rFonts w:ascii="Arial" w:hAnsi="Arial" w:cs="Arial"/>
        </w:rPr>
        <w:t>Contemporary Dimensional Artist</w:t>
      </w:r>
      <w:r w:rsidRPr="002E2F95">
        <w:rPr>
          <w:rFonts w:ascii="Arial" w:hAnsi="Arial" w:cs="Arial"/>
        </w:rPr>
        <w:br/>
        <w:t>Michelle Larsen Studios | Michigan, USA</w:t>
      </w:r>
      <w:r w:rsidRPr="002E2F95">
        <w:rPr>
          <w:rFonts w:ascii="Arial" w:hAnsi="Arial" w:cs="Arial"/>
        </w:rPr>
        <w:br/>
        <w:t>michellelarsenart.com</w:t>
      </w:r>
      <w:r w:rsidRPr="002E2F95">
        <w:rPr>
          <w:rFonts w:ascii="Arial" w:hAnsi="Arial" w:cs="Arial"/>
        </w:rPr>
        <w:br/>
      </w:r>
      <w:r w:rsidRPr="002E2F95">
        <w:rPr>
          <w:rFonts w:ascii="Arial" w:hAnsi="Arial" w:cs="Arial"/>
        </w:rPr>
        <w:t>michellelarsenart@outlook.com</w:t>
      </w:r>
    </w:p>
    <w:p w14:paraId="1950059F" w14:textId="77777777" w:rsidR="008B10AE" w:rsidRPr="002E2F95" w:rsidRDefault="008B10AE" w:rsidP="008B10A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ARTISTIC PRACTICE</w:t>
      </w:r>
    </w:p>
    <w:p w14:paraId="2DF4638E" w14:textId="77777777" w:rsidR="008B10AE" w:rsidRPr="002E2F95" w:rsidRDefault="008B10AE" w:rsidP="008B10A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kern w:val="0"/>
          <w14:ligatures w14:val="none"/>
        </w:rPr>
        <w:t>Michelle Larsen is a contemporary dimensional artist known for developing a distinctive paper-sculpted painting process that merges painting and sculpture. Working by hand, Larsen builds sculptural paper relief onto a rigid support, hardens the surface, and completes each work in oil. Some works extend up to eight inches from the support.</w:t>
      </w:r>
    </w:p>
    <w:p w14:paraId="139BFA4F" w14:textId="77777777" w:rsidR="008B10AE" w:rsidRPr="002E2F95" w:rsidRDefault="008B10AE" w:rsidP="008B10A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kern w:val="0"/>
          <w14:ligatures w14:val="none"/>
        </w:rPr>
        <w:t>Her current practice also explores the translation of original dimensional artwork through digital capture and 3D fabrication for museum, architectural, interior, and immersive environments.</w:t>
      </w:r>
    </w:p>
    <w:p w14:paraId="5217C7AB" w14:textId="77777777" w:rsidR="005B5D8E" w:rsidRPr="002E2F95" w:rsidRDefault="005B5D8E" w:rsidP="005B5D8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EDUCATION</w:t>
      </w:r>
    </w:p>
    <w:p w14:paraId="7553DAFC" w14:textId="77777777" w:rsidR="005B5D8E" w:rsidRPr="002E2F95" w:rsidRDefault="005B5D8E" w:rsidP="005B5D8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Rocky Mountain School of Art and Design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Denver, Colorado</w:t>
      </w:r>
    </w:p>
    <w:p w14:paraId="0DB6B235" w14:textId="77777777" w:rsidR="003821F3" w:rsidRPr="002E2F95" w:rsidRDefault="003821F3" w:rsidP="003821F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SELECTED AWARDS &amp; RECOGNITION</w:t>
      </w:r>
    </w:p>
    <w:p w14:paraId="34DF4AD6" w14:textId="77777777" w:rsidR="003821F3" w:rsidRPr="002E2F95" w:rsidRDefault="003821F3" w:rsidP="003821F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2025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Best in Show,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Art in the Loft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, Alpena, Michigan —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Hello Yellow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2023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Top 60 Masters of Contemporary Art, ArtTour International Magazine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2023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Featured artwork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Beautiful</w:t>
      </w:r>
      <w:r w:rsidRPr="002E2F95">
        <w:rPr>
          <w:rFonts w:ascii="Arial" w:eastAsia="Times New Roman" w:hAnsi="Arial" w:cs="Arial"/>
          <w:kern w:val="0"/>
          <w14:ligatures w14:val="none"/>
        </w:rPr>
        <w:t>, NASDAQ Billboard, Times Square, New York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2022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Honorable Mention, Palm Art Award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2021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Recognition Prize, Palm Art Award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2020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Second Chance Award, Palm Art Award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2018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Top 60 Masters of Contemporary Art, ArtTour International Magazine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2018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Certificate of Excellence, Palm Art Award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2017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Certificate of Excellence, Palm Art Award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2016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Top 60 Masters of Contemporary Art, ArtTour International Magazine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2016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Best of International Arts, ArtTour International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2014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Idaho Artist of the Year, TOSCA</w:t>
      </w:r>
    </w:p>
    <w:p w14:paraId="127B3F8A" w14:textId="77777777" w:rsidR="002E2F95" w:rsidRDefault="002E2F95" w:rsidP="004C125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6EEBA412" w14:textId="77777777" w:rsidR="002E2F95" w:rsidRDefault="002E2F95" w:rsidP="004C125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756537D5" w14:textId="1D415878" w:rsidR="004C1255" w:rsidRPr="002E2F95" w:rsidRDefault="004C1255" w:rsidP="004C125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lastRenderedPageBreak/>
        <w:t>SELECTED MEDIA &amp; PRESS</w:t>
      </w:r>
    </w:p>
    <w:p w14:paraId="471BDA11" w14:textId="77777777" w:rsidR="004C1255" w:rsidRPr="002E2F95" w:rsidRDefault="004C1255" w:rsidP="004C125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3D Printing Industry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Feature on dimensional art and emerging 3D applications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3Printr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Feature on 3D-printed relief art and spatial design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PR Newswire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Dimensional 3D Wall Art and 3D Printing Poised to Reshape 2026 Design Cycles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Yahoo Finance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Syndicated media coverage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Morningstar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Syndicated media coverage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KTLA Los Angeles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Syndicated media coverage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ArtVoices Magazine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Cover feature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Collectors News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Top 20 Artists to Watch</w:t>
      </w:r>
    </w:p>
    <w:p w14:paraId="6A329849" w14:textId="77777777" w:rsidR="00767B35" w:rsidRPr="002E2F95" w:rsidRDefault="00767B35" w:rsidP="00767B3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SELECTED PUBLICATIONS</w:t>
      </w:r>
    </w:p>
    <w:p w14:paraId="32090582" w14:textId="77777777" w:rsidR="00767B35" w:rsidRPr="002E2F95" w:rsidRDefault="00767B35" w:rsidP="00767B3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2023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 Magazine, Anniversary Edition — multi-page feature and back cover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2023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 Magazine,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Top 60 Masters of Contemporary Art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four-page feature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2021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 Magazine, Earth Day Special Issue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2020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International, Artists for a Green Planet &amp; Artya Awards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2019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Collectors News,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Top 20 Artists to Watch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2018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 Magazine,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Top 60 Masters of Contemporary Art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2016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ArtTour International Magazine, </w:t>
      </w:r>
      <w:r w:rsidRPr="002E2F95">
        <w:rPr>
          <w:rFonts w:ascii="Arial" w:eastAsia="Times New Roman" w:hAnsi="Arial" w:cs="Arial"/>
          <w:i/>
          <w:iCs/>
          <w:kern w:val="0"/>
          <w14:ligatures w14:val="none"/>
        </w:rPr>
        <w:t>Top 60 Masters of Contemporary Art</w:t>
      </w:r>
      <w:r w:rsidRPr="002E2F95">
        <w:rPr>
          <w:rFonts w:ascii="Arial" w:eastAsia="Times New Roman" w:hAnsi="Arial" w:cs="Arial"/>
          <w:kern w:val="0"/>
          <w14:ligatures w14:val="none"/>
        </w:rPr>
        <w:br/>
      </w: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2015</w:t>
      </w:r>
      <w:r w:rsidRPr="002E2F95">
        <w:rPr>
          <w:rFonts w:ascii="Arial" w:eastAsia="Times New Roman" w:hAnsi="Arial" w:cs="Arial"/>
          <w:kern w:val="0"/>
          <w14:ligatures w14:val="none"/>
        </w:rPr>
        <w:t xml:space="preserve"> — ArtVoices Magazine, cover feature</w:t>
      </w:r>
    </w:p>
    <w:p w14:paraId="6B9072D5" w14:textId="77777777" w:rsidR="004F3B28" w:rsidRDefault="004F3B28" w:rsidP="004F3B2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SELECTED EXHIBITIONS</w:t>
      </w:r>
    </w:p>
    <w:p w14:paraId="118C1807" w14:textId="70232A9D" w:rsidR="00ED18EA" w:rsidRPr="002E2F95" w:rsidRDefault="00ED18EA" w:rsidP="004F3B2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Style w:val="Strong"/>
        </w:rPr>
        <w:t>2026</w:t>
      </w:r>
      <w:r>
        <w:t xml:space="preserve"> — </w:t>
      </w:r>
      <w:r>
        <w:rPr>
          <w:rStyle w:val="Emphasis"/>
        </w:rPr>
        <w:t>Art Show at the 19th Hole</w:t>
      </w:r>
      <w:r>
        <w:t>, Woodlands Golf Course at Whittaker, New Buffalo, Michigan</w:t>
      </w:r>
      <w:r>
        <w:br/>
      </w:r>
      <w:r>
        <w:rPr>
          <w:rStyle w:val="Strong"/>
        </w:rPr>
        <w:t>2025</w:t>
      </w:r>
      <w:r>
        <w:t xml:space="preserve"> — </w:t>
      </w:r>
      <w:r>
        <w:rPr>
          <w:rStyle w:val="Emphasis"/>
        </w:rPr>
        <w:t>Hello Yellow</w:t>
      </w:r>
      <w:r>
        <w:t>, Art in the Loft, Alpena, Michigan</w:t>
      </w:r>
      <w:r>
        <w:br/>
      </w:r>
      <w:r>
        <w:rPr>
          <w:rStyle w:val="Strong"/>
        </w:rPr>
        <w:t>2024</w:t>
      </w:r>
      <w:r>
        <w:t xml:space="preserve"> — </w:t>
      </w:r>
      <w:r>
        <w:rPr>
          <w:rStyle w:val="Emphasis"/>
        </w:rPr>
        <w:t>Hamptons Fine Art Fair</w:t>
      </w:r>
      <w:r>
        <w:t>, The Hamptons, New York</w:t>
      </w:r>
      <w:r>
        <w:br/>
      </w:r>
      <w:r>
        <w:rPr>
          <w:rStyle w:val="Strong"/>
        </w:rPr>
        <w:t>2023</w:t>
      </w:r>
      <w:r>
        <w:t xml:space="preserve"> — </w:t>
      </w:r>
      <w:r>
        <w:rPr>
          <w:rStyle w:val="Emphasis"/>
        </w:rPr>
        <w:t>Dallas Art Fair</w:t>
      </w:r>
      <w:r>
        <w:t>, Dallas, Texas</w:t>
      </w:r>
      <w:r>
        <w:br/>
      </w:r>
      <w:r>
        <w:rPr>
          <w:rStyle w:val="Strong"/>
        </w:rPr>
        <w:t>2019</w:t>
      </w:r>
      <w:r>
        <w:t xml:space="preserve"> — </w:t>
      </w:r>
      <w:r>
        <w:rPr>
          <w:rStyle w:val="Emphasis"/>
        </w:rPr>
        <w:t>Las Vegas Art Fair</w:t>
      </w:r>
      <w:r>
        <w:t>, Las Vegas, Nevada</w:t>
      </w:r>
      <w:r>
        <w:br/>
      </w:r>
      <w:r>
        <w:rPr>
          <w:rStyle w:val="Strong"/>
        </w:rPr>
        <w:t>2018</w:t>
      </w:r>
      <w:r>
        <w:t xml:space="preserve"> — </w:t>
      </w:r>
      <w:r>
        <w:rPr>
          <w:rStyle w:val="Emphasis"/>
        </w:rPr>
        <w:t>Red Dot Miami</w:t>
      </w:r>
      <w:r>
        <w:t>, Miami, Florida</w:t>
      </w:r>
      <w:r>
        <w:br/>
      </w:r>
      <w:r>
        <w:rPr>
          <w:rStyle w:val="Strong"/>
        </w:rPr>
        <w:t>2016</w:t>
      </w:r>
      <w:r>
        <w:t xml:space="preserve"> — </w:t>
      </w:r>
      <w:r>
        <w:rPr>
          <w:rStyle w:val="Emphasis"/>
        </w:rPr>
        <w:t>ArtExpo New York</w:t>
      </w:r>
      <w:r>
        <w:t>, New York, New York</w:t>
      </w:r>
      <w:r>
        <w:br/>
      </w:r>
      <w:r>
        <w:rPr>
          <w:rStyle w:val="Strong"/>
        </w:rPr>
        <w:t>2016</w:t>
      </w:r>
      <w:r>
        <w:t xml:space="preserve"> — </w:t>
      </w:r>
      <w:r>
        <w:rPr>
          <w:rStyle w:val="Emphasis"/>
        </w:rPr>
        <w:t>Salon des Beaux Arts</w:t>
      </w:r>
      <w:r>
        <w:t>, France</w:t>
      </w:r>
    </w:p>
    <w:p w14:paraId="63A9F07E" w14:textId="77777777" w:rsidR="00DC2D03" w:rsidRDefault="00DC2D03" w:rsidP="00D56C2D">
      <w:pPr>
        <w:spacing w:before="100" w:beforeAutospacing="1" w:after="100" w:afterAutospacing="1" w:line="240" w:lineRule="exact"/>
        <w:rPr>
          <w:rFonts w:ascii="Arial" w:eastAsia="Times New Roman" w:hAnsi="Arial" w:cs="Arial"/>
          <w:kern w:val="0"/>
          <w14:ligatures w14:val="none"/>
        </w:rPr>
      </w:pPr>
    </w:p>
    <w:p w14:paraId="2A4FB4D9" w14:textId="77777777" w:rsidR="00D56C2D" w:rsidRDefault="00D56C2D" w:rsidP="00D56C2D">
      <w:pPr>
        <w:spacing w:before="100" w:beforeAutospacing="1" w:after="100" w:afterAutospacing="1" w:line="240" w:lineRule="exact"/>
        <w:rPr>
          <w:rFonts w:ascii="Arial" w:eastAsia="Times New Roman" w:hAnsi="Arial" w:cs="Arial"/>
          <w:kern w:val="0"/>
          <w14:ligatures w14:val="none"/>
        </w:rPr>
      </w:pPr>
    </w:p>
    <w:p w14:paraId="7EA68114" w14:textId="77777777" w:rsidR="004348A0" w:rsidRPr="002E2F95" w:rsidRDefault="004348A0" w:rsidP="00D56C2D">
      <w:pPr>
        <w:spacing w:before="100" w:beforeAutospacing="1" w:after="100" w:afterAutospacing="1" w:line="240" w:lineRule="exact"/>
        <w:rPr>
          <w:rFonts w:ascii="Arial" w:eastAsia="Times New Roman" w:hAnsi="Arial" w:cs="Arial"/>
          <w:kern w:val="0"/>
          <w14:ligatures w14:val="none"/>
        </w:rPr>
      </w:pPr>
    </w:p>
    <w:p w14:paraId="0B23B90D" w14:textId="77777777" w:rsidR="00ED18EA" w:rsidRDefault="00ED18EA" w:rsidP="00484755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587729BC" w14:textId="6F1E5958" w:rsidR="00484755" w:rsidRPr="00A3243F" w:rsidRDefault="00484755" w:rsidP="00A324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lastRenderedPageBreak/>
        <w:t>SELECTED GALLERY HISTORY</w:t>
      </w:r>
    </w:p>
    <w:p w14:paraId="6E88E8D0" w14:textId="77777777" w:rsidR="00484755" w:rsidRPr="002E2F95" w:rsidRDefault="00484755" w:rsidP="00484755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kern w:val="0"/>
          <w14:ligatures w14:val="none"/>
        </w:rPr>
        <w:t>Montserrat Contemporary Art — New York, New York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Mountain Trails Gallery — Jackson Hole, Wyoming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Stephan Fine Arts — Anchorage, Alaska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The Parlor Art Gallery — Prescott, Arizona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Eagle Art Gallery — Eagle, Idaho</w:t>
      </w:r>
    </w:p>
    <w:p w14:paraId="57093E7D" w14:textId="77777777" w:rsidR="0078622E" w:rsidRPr="002E2F95" w:rsidRDefault="0078622E" w:rsidP="007862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  <w:t>PROFESSIONAL PRACTICE</w:t>
      </w:r>
    </w:p>
    <w:p w14:paraId="18AF2CB6" w14:textId="77777777" w:rsidR="0078622E" w:rsidRPr="002E2F95" w:rsidRDefault="0078622E" w:rsidP="0078622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b/>
          <w:bCs/>
          <w:kern w:val="0"/>
          <w14:ligatures w14:val="none"/>
        </w:rPr>
        <w:t>Michelle Larsen Studios</w:t>
      </w:r>
      <w:r w:rsidRPr="002E2F95">
        <w:rPr>
          <w:rFonts w:ascii="Arial" w:eastAsia="Times New Roman" w:hAnsi="Arial" w:cs="Arial"/>
          <w:kern w:val="0"/>
          <w14:ligatures w14:val="none"/>
        </w:rPr>
        <w:br/>
        <w:t>Founder &amp; Artist</w:t>
      </w:r>
    </w:p>
    <w:p w14:paraId="1352F9CB" w14:textId="77777777" w:rsidR="0078622E" w:rsidRPr="002E2F95" w:rsidRDefault="0078622E" w:rsidP="0078622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14:ligatures w14:val="none"/>
        </w:rPr>
      </w:pPr>
      <w:r w:rsidRPr="002E2F95">
        <w:rPr>
          <w:rFonts w:ascii="Arial" w:eastAsia="Times New Roman" w:hAnsi="Arial" w:cs="Arial"/>
          <w:kern w:val="0"/>
          <w14:ligatures w14:val="none"/>
        </w:rPr>
        <w:t>Original dimensional paintings, commissioned works, museum and wildlife installation concepts, and scalable dimensional artwork for architectural and immersive applications.</w:t>
      </w:r>
    </w:p>
    <w:p w14:paraId="714592A5" w14:textId="3CF150D6" w:rsidR="0078622E" w:rsidRPr="002E2F95" w:rsidRDefault="0078622E" w:rsidP="0078622E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41B53C04" w14:textId="77777777" w:rsidR="00986AAB" w:rsidRPr="002E2F95" w:rsidRDefault="00986AAB" w:rsidP="00986AAB">
      <w:pPr>
        <w:spacing w:line="240" w:lineRule="auto"/>
        <w:rPr>
          <w:rFonts w:ascii="Arial" w:hAnsi="Arial" w:cs="Arial"/>
        </w:rPr>
      </w:pPr>
    </w:p>
    <w:p w14:paraId="17236C3B" w14:textId="77777777" w:rsidR="00986AAB" w:rsidRPr="002E2F95" w:rsidRDefault="00986AAB" w:rsidP="00986AAB">
      <w:pPr>
        <w:spacing w:line="240" w:lineRule="auto"/>
        <w:rPr>
          <w:rFonts w:ascii="Arial" w:hAnsi="Arial" w:cs="Arial"/>
        </w:rPr>
      </w:pPr>
    </w:p>
    <w:sectPr w:rsidR="00986AAB" w:rsidRPr="002E2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AAB"/>
    <w:rsid w:val="000E026E"/>
    <w:rsid w:val="001F1B68"/>
    <w:rsid w:val="002A1398"/>
    <w:rsid w:val="002C661E"/>
    <w:rsid w:val="002E2F95"/>
    <w:rsid w:val="0035610F"/>
    <w:rsid w:val="003821F3"/>
    <w:rsid w:val="004348A0"/>
    <w:rsid w:val="00450D1F"/>
    <w:rsid w:val="00452702"/>
    <w:rsid w:val="00484755"/>
    <w:rsid w:val="004C1255"/>
    <w:rsid w:val="004F108A"/>
    <w:rsid w:val="004F3B28"/>
    <w:rsid w:val="00511EB3"/>
    <w:rsid w:val="005B5D8E"/>
    <w:rsid w:val="006005D8"/>
    <w:rsid w:val="00721279"/>
    <w:rsid w:val="00765DA4"/>
    <w:rsid w:val="00767B35"/>
    <w:rsid w:val="0078622E"/>
    <w:rsid w:val="008B10AE"/>
    <w:rsid w:val="008F342A"/>
    <w:rsid w:val="00963767"/>
    <w:rsid w:val="00972051"/>
    <w:rsid w:val="00986AAB"/>
    <w:rsid w:val="009D189E"/>
    <w:rsid w:val="00A3243F"/>
    <w:rsid w:val="00AF141F"/>
    <w:rsid w:val="00C93D57"/>
    <w:rsid w:val="00CF5FE5"/>
    <w:rsid w:val="00D56C2D"/>
    <w:rsid w:val="00DC2D03"/>
    <w:rsid w:val="00ED18EA"/>
    <w:rsid w:val="00F4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2EA3"/>
  <w15:chartTrackingRefBased/>
  <w15:docId w15:val="{AD528E1B-C858-4CD0-9A1D-A4FAEC3A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6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6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6A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6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6A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6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6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6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6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A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6A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A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A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A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A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6A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6A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6A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6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6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6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6A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6A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6A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A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A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6A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6A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AA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52702"/>
    <w:rPr>
      <w:b/>
      <w:bCs/>
    </w:rPr>
  </w:style>
  <w:style w:type="character" w:styleId="Emphasis">
    <w:name w:val="Emphasis"/>
    <w:basedOn w:val="DefaultParagraphFont"/>
    <w:uiPriority w:val="20"/>
    <w:qFormat/>
    <w:rsid w:val="00ED18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512</Words>
  <Characters>2921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Larsen</dc:creator>
  <cp:keywords/>
  <dc:description/>
  <cp:lastModifiedBy>Michelle Larsen</cp:lastModifiedBy>
  <cp:revision>32</cp:revision>
  <dcterms:created xsi:type="dcterms:W3CDTF">2025-06-06T16:37:00Z</dcterms:created>
  <dcterms:modified xsi:type="dcterms:W3CDTF">2026-09-07T19:58:00Z</dcterms:modified>
</cp:coreProperties>
</file>